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A06F" w14:textId="26D76485" w:rsidR="00417BA9" w:rsidRDefault="00417BA9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30380CB9" w14:textId="714CD6D7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2BDAFACE" w14:textId="77777777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26D8B1A3" w14:textId="62237628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0578C25D" w14:textId="04C5177F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18230EF9" w14:textId="140223E7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3128064C" w14:textId="67865FFB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291D203D" w14:textId="5D6A87E5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5AEC3DD2" w14:textId="340C9521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61C1E5C8" w14:textId="66991ED8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1B41219B" w14:textId="2CB308AF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6B60DF17" w14:textId="7E5B5410" w:rsid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</w:p>
    <w:p w14:paraId="10B4DA6F" w14:textId="48EA6813" w:rsidR="00CE296B" w:rsidRPr="00CE296B" w:rsidRDefault="00CE296B">
      <w:pPr>
        <w:rPr>
          <w:rFonts w:ascii="Times New Roman" w:hAnsi="Times New Roman" w:cs="Times New Roman"/>
          <w:b/>
          <w:bCs/>
          <w:color w:val="181818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3744EA" wp14:editId="1BEF475D">
            <wp:simplePos x="0" y="0"/>
            <wp:positionH relativeFrom="margin">
              <wp:posOffset>7039610</wp:posOffset>
            </wp:positionH>
            <wp:positionV relativeFrom="paragraph">
              <wp:posOffset>258445</wp:posOffset>
            </wp:positionV>
            <wp:extent cx="2914650" cy="3737509"/>
            <wp:effectExtent l="0" t="0" r="0" b="0"/>
            <wp:wrapNone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81AF5ED1-73CE-4E1B-81F3-897EF7CCFE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81AF5ED1-73CE-4E1B-81F3-897EF7CCFEE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07" r="42901" b="23017"/>
                    <a:stretch/>
                  </pic:blipFill>
                  <pic:spPr bwMode="auto">
                    <a:xfrm>
                      <a:off x="0" y="0"/>
                      <a:ext cx="2914650" cy="373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84AC78" w14:textId="10312879" w:rsidR="005346D7" w:rsidRPr="00417BA9" w:rsidRDefault="00417BA9" w:rsidP="00417BA9">
      <w:pPr>
        <w:rPr>
          <w:rFonts w:ascii="Times New Roman" w:hAnsi="Times New Roman" w:cs="Times New Roman"/>
          <w:b/>
          <w:bCs/>
          <w:color w:val="181818"/>
          <w:sz w:val="240"/>
          <w:szCs w:val="240"/>
        </w:rPr>
      </w:pPr>
      <w:proofErr w:type="gramStart"/>
      <w:r w:rsidRPr="00417BA9">
        <w:rPr>
          <w:rFonts w:ascii="Times New Roman" w:hAnsi="Times New Roman" w:cs="Times New Roman"/>
          <w:b/>
          <w:bCs/>
          <w:color w:val="181818"/>
          <w:sz w:val="240"/>
          <w:szCs w:val="240"/>
        </w:rPr>
        <w:t xml:space="preserve">Абрахам </w:t>
      </w:r>
      <w:r w:rsidRPr="00417BA9">
        <w:rPr>
          <w:rFonts w:ascii="Times New Roman" w:hAnsi="Times New Roman" w:cs="Times New Roman"/>
          <w:b/>
          <w:bCs/>
          <w:color w:val="181818"/>
          <w:sz w:val="240"/>
          <w:szCs w:val="240"/>
        </w:rPr>
        <w:t xml:space="preserve"> </w:t>
      </w:r>
      <w:r w:rsidRPr="00417BA9">
        <w:rPr>
          <w:rFonts w:ascii="Times New Roman" w:hAnsi="Times New Roman" w:cs="Times New Roman"/>
          <w:b/>
          <w:bCs/>
          <w:color w:val="181818"/>
          <w:sz w:val="240"/>
          <w:szCs w:val="240"/>
        </w:rPr>
        <w:t>Маслоу</w:t>
      </w:r>
      <w:proofErr w:type="gramEnd"/>
    </w:p>
    <w:p w14:paraId="486CC2D2" w14:textId="63A76AA1" w:rsidR="00417BA9" w:rsidRDefault="00417BA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8B29881" w14:textId="6691438F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DD9B5B7" w14:textId="541D157B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ACDEE04" w14:textId="49310397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863A6AC" w14:textId="21FE0720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9642D2B" w14:textId="03259C99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4F5421E" w14:textId="5FF65D01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95AD39F" w14:textId="7C752F95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36AF6981" w14:textId="026F55CE" w:rsid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5735ACA" w14:textId="77777777" w:rsidR="00CE296B" w:rsidRPr="00CE296B" w:rsidRDefault="00CE296B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04EC18B" w14:textId="523553D9" w:rsidR="00417BA9" w:rsidRDefault="00417BA9">
      <w:pPr>
        <w:rPr>
          <w:rFonts w:ascii="Times New Roman" w:eastAsia="Times New Roman" w:hAnsi="Times New Roman" w:cs="Times New Roman"/>
          <w:b/>
          <w:bCs/>
          <w:sz w:val="200"/>
          <w:szCs w:val="200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F0D4A9" wp14:editId="058CCB7A">
            <wp:simplePos x="0" y="0"/>
            <wp:positionH relativeFrom="column">
              <wp:posOffset>6868159</wp:posOffset>
            </wp:positionH>
            <wp:positionV relativeFrom="paragraph">
              <wp:posOffset>1483423</wp:posOffset>
            </wp:positionV>
            <wp:extent cx="2200275" cy="2106867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08" b="22956"/>
                    <a:stretch/>
                  </pic:blipFill>
                  <pic:spPr bwMode="auto">
                    <a:xfrm>
                      <a:off x="0" y="0"/>
                      <a:ext cx="2202474" cy="210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CFD3BE" w14:textId="6236DCF7" w:rsidR="00417BA9" w:rsidRDefault="00417BA9">
      <w:pPr>
        <w:rPr>
          <w:rFonts w:ascii="Times New Roman" w:eastAsia="Times New Roman" w:hAnsi="Times New Roman" w:cs="Times New Roman"/>
          <w:sz w:val="200"/>
          <w:szCs w:val="2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0"/>
          <w:szCs w:val="200"/>
          <w:lang w:eastAsia="ru-RU"/>
        </w:rPr>
        <w:t xml:space="preserve">  </w:t>
      </w:r>
      <w:r w:rsidRPr="00417BA9">
        <w:rPr>
          <w:rFonts w:ascii="Times New Roman" w:eastAsia="Times New Roman" w:hAnsi="Times New Roman" w:cs="Times New Roman"/>
          <w:b/>
          <w:bCs/>
          <w:sz w:val="200"/>
          <w:szCs w:val="200"/>
          <w:lang w:eastAsia="ru-RU"/>
        </w:rPr>
        <w:t>Ковалева</w:t>
      </w:r>
      <w:r w:rsidRPr="00417BA9">
        <w:rPr>
          <w:rFonts w:ascii="Times New Roman" w:eastAsia="Times New Roman" w:hAnsi="Times New Roman" w:cs="Times New Roman"/>
          <w:sz w:val="200"/>
          <w:szCs w:val="200"/>
          <w:lang w:eastAsia="ru-RU"/>
        </w:rPr>
        <w:t> </w:t>
      </w:r>
    </w:p>
    <w:p w14:paraId="0D11B164" w14:textId="6DC7D482" w:rsidR="00417BA9" w:rsidRDefault="00417BA9">
      <w:pPr>
        <w:rPr>
          <w:rFonts w:ascii="Times New Roman" w:eastAsia="Times New Roman" w:hAnsi="Times New Roman" w:cs="Times New Roman"/>
          <w:b/>
          <w:bCs/>
          <w:sz w:val="160"/>
          <w:szCs w:val="160"/>
          <w:lang w:eastAsia="ru-RU"/>
        </w:rPr>
      </w:pPr>
      <w:r w:rsidRPr="00417BA9">
        <w:rPr>
          <w:rFonts w:ascii="Times New Roman" w:eastAsia="Times New Roman" w:hAnsi="Times New Roman" w:cs="Times New Roman"/>
          <w:b/>
          <w:bCs/>
          <w:sz w:val="160"/>
          <w:szCs w:val="160"/>
          <w:lang w:eastAsia="ru-RU"/>
        </w:rPr>
        <w:t>Антонина Ивановна</w:t>
      </w:r>
    </w:p>
    <w:p w14:paraId="10D1DFB5" w14:textId="5E7FEC8F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6CA30C11" w14:textId="4612CFBA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5AB7ED9B" w14:textId="5D2347BF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2D844E91" w14:textId="47C6E4E5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34480553" w14:textId="4A011CB7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27B770F9" w14:textId="4375C7CA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187E673A" w14:textId="444AE38D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08087D01" w14:textId="48B04E9A" w:rsid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2EC44F79" w14:textId="77777777" w:rsidR="00CE296B" w:rsidRP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25069AD8" w14:textId="77777777" w:rsidR="00CE296B" w:rsidRPr="00CE296B" w:rsidRDefault="00CE296B">
      <w:pPr>
        <w:rPr>
          <w:rFonts w:ascii="Times New Roman CYR" w:hAnsi="Times New Roman CYR" w:cs="Times New Roman CYR"/>
          <w:b/>
          <w:bCs/>
          <w:color w:val="181818"/>
          <w:sz w:val="20"/>
          <w:szCs w:val="20"/>
        </w:rPr>
      </w:pPr>
    </w:p>
    <w:p w14:paraId="3200954B" w14:textId="02201D09" w:rsidR="00417BA9" w:rsidRDefault="00417BA9">
      <w:pPr>
        <w:rPr>
          <w:rFonts w:ascii="Times New Roman CYR" w:hAnsi="Times New Roman CYR" w:cs="Times New Roman CYR"/>
          <w:b/>
          <w:bCs/>
          <w:color w:val="181818"/>
          <w:sz w:val="200"/>
          <w:szCs w:val="2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2F1E128" wp14:editId="00737249">
            <wp:simplePos x="0" y="0"/>
            <wp:positionH relativeFrom="column">
              <wp:posOffset>7287260</wp:posOffset>
            </wp:positionH>
            <wp:positionV relativeFrom="paragraph">
              <wp:posOffset>1141095</wp:posOffset>
            </wp:positionV>
            <wp:extent cx="2076450" cy="2601267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56" t="11371" r="21213" b="22143"/>
                    <a:stretch/>
                  </pic:blipFill>
                  <pic:spPr bwMode="auto">
                    <a:xfrm>
                      <a:off x="0" y="0"/>
                      <a:ext cx="2076450" cy="260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064D5" w14:textId="18B57B61" w:rsidR="00417BA9" w:rsidRDefault="00417BA9" w:rsidP="00CE296B">
      <w:pPr>
        <w:spacing w:after="0"/>
        <w:rPr>
          <w:rFonts w:ascii="Times New Roman" w:eastAsia="Times New Roman" w:hAnsi="Times New Roman" w:cs="Times New Roman"/>
          <w:b/>
          <w:bCs/>
          <w:sz w:val="160"/>
          <w:szCs w:val="160"/>
          <w:lang w:eastAsia="ru-RU"/>
        </w:rPr>
      </w:pPr>
      <w:r w:rsidRPr="00417BA9">
        <w:rPr>
          <w:rFonts w:ascii="Times New Roman CYR" w:hAnsi="Times New Roman CYR" w:cs="Times New Roman CYR"/>
          <w:b/>
          <w:bCs/>
          <w:color w:val="181818"/>
          <w:sz w:val="200"/>
          <w:szCs w:val="200"/>
        </w:rPr>
        <w:t>Поташник</w:t>
      </w:r>
      <w:r w:rsidRPr="00417BA9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 xml:space="preserve"> </w:t>
      </w:r>
    </w:p>
    <w:p w14:paraId="5F5A9090" w14:textId="77777777" w:rsidR="00417BA9" w:rsidRDefault="00417BA9" w:rsidP="00CE296B">
      <w:pPr>
        <w:spacing w:after="0"/>
        <w:rPr>
          <w:rFonts w:ascii="Times New Roman CYR" w:hAnsi="Times New Roman CYR" w:cs="Times New Roman CYR"/>
          <w:b/>
          <w:bCs/>
          <w:color w:val="181818"/>
          <w:sz w:val="184"/>
          <w:szCs w:val="184"/>
        </w:rPr>
      </w:pPr>
      <w:r w:rsidRPr="00417BA9">
        <w:rPr>
          <w:rFonts w:ascii="Times New Roman CYR" w:hAnsi="Times New Roman CYR" w:cs="Times New Roman CYR"/>
          <w:b/>
          <w:bCs/>
          <w:color w:val="181818"/>
          <w:sz w:val="184"/>
          <w:szCs w:val="184"/>
        </w:rPr>
        <w:t>Марк Максимович</w:t>
      </w:r>
    </w:p>
    <w:p w14:paraId="12E5C84C" w14:textId="77777777" w:rsidR="00CE296B" w:rsidRDefault="00CE296B">
      <w:pPr>
        <w:rPr>
          <w:rFonts w:ascii="Times New Roman" w:hAnsi="Times New Roman" w:cs="Times New Roman"/>
          <w:b/>
          <w:bCs/>
          <w:color w:val="181818"/>
          <w:sz w:val="160"/>
          <w:szCs w:val="160"/>
        </w:rPr>
      </w:pPr>
    </w:p>
    <w:p w14:paraId="3ADEEE8F" w14:textId="77777777" w:rsidR="00CE296B" w:rsidRDefault="00CE296B">
      <w:pPr>
        <w:rPr>
          <w:rFonts w:ascii="Times New Roman" w:hAnsi="Times New Roman" w:cs="Times New Roman"/>
          <w:b/>
          <w:bCs/>
          <w:color w:val="181818"/>
          <w:sz w:val="160"/>
          <w:szCs w:val="160"/>
        </w:rPr>
      </w:pPr>
    </w:p>
    <w:p w14:paraId="55A5F596" w14:textId="1441C994" w:rsidR="00417BA9" w:rsidRDefault="00417BA9">
      <w:pPr>
        <w:rPr>
          <w:rFonts w:ascii="Times New Roman" w:hAnsi="Times New Roman" w:cs="Times New Roman"/>
          <w:b/>
          <w:bCs/>
          <w:color w:val="181818"/>
          <w:sz w:val="160"/>
          <w:szCs w:val="16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578755A" wp14:editId="59E1A115">
            <wp:simplePos x="0" y="0"/>
            <wp:positionH relativeFrom="margin">
              <wp:posOffset>6172835</wp:posOffset>
            </wp:positionH>
            <wp:positionV relativeFrom="paragraph">
              <wp:posOffset>1240155</wp:posOffset>
            </wp:positionV>
            <wp:extent cx="2085975" cy="26003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79" t="296" r="28983" b="19174"/>
                    <a:stretch/>
                  </pic:blipFill>
                  <pic:spPr bwMode="auto">
                    <a:xfrm>
                      <a:off x="0" y="0"/>
                      <a:ext cx="20859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99ACD5" w14:textId="37B83A97" w:rsidR="00417BA9" w:rsidRPr="00417BA9" w:rsidRDefault="00417BA9" w:rsidP="00CE296B">
      <w:pPr>
        <w:spacing w:after="0"/>
        <w:rPr>
          <w:rFonts w:ascii="Times New Roman CYR" w:hAnsi="Times New Roman CYR" w:cs="Times New Roman CYR"/>
          <w:b/>
          <w:bCs/>
          <w:color w:val="181818"/>
          <w:sz w:val="194"/>
          <w:szCs w:val="194"/>
        </w:rPr>
      </w:pPr>
      <w:r w:rsidRPr="00417BA9">
        <w:rPr>
          <w:rFonts w:ascii="Times New Roman" w:hAnsi="Times New Roman" w:cs="Times New Roman"/>
          <w:b/>
          <w:bCs/>
          <w:color w:val="181818"/>
          <w:sz w:val="260"/>
          <w:szCs w:val="260"/>
        </w:rPr>
        <w:t>Лев</w:t>
      </w:r>
      <w:r w:rsidRPr="00417BA9">
        <w:rPr>
          <w:rFonts w:ascii="Times New Roman" w:hAnsi="Times New Roman" w:cs="Times New Roman"/>
          <w:b/>
          <w:bCs/>
          <w:color w:val="181818"/>
          <w:sz w:val="260"/>
          <w:szCs w:val="260"/>
        </w:rPr>
        <w:t>и</w:t>
      </w:r>
      <w:r w:rsidRPr="00417BA9">
        <w:rPr>
          <w:rFonts w:ascii="Times New Roman" w:hAnsi="Times New Roman" w:cs="Times New Roman"/>
          <w:b/>
          <w:bCs/>
          <w:color w:val="181818"/>
          <w:sz w:val="260"/>
          <w:szCs w:val="260"/>
        </w:rPr>
        <w:t>т</w:t>
      </w:r>
      <w:r w:rsidRPr="00417BA9">
        <w:rPr>
          <w:noProof/>
        </w:rPr>
        <w:t xml:space="preserve"> </w:t>
      </w:r>
    </w:p>
    <w:p w14:paraId="6ABECD0B" w14:textId="487DEE0E" w:rsidR="00417BA9" w:rsidRPr="00417BA9" w:rsidRDefault="00417BA9" w:rsidP="00CE296B">
      <w:pPr>
        <w:spacing w:after="0"/>
        <w:rPr>
          <w:sz w:val="44"/>
          <w:szCs w:val="44"/>
        </w:rPr>
      </w:pPr>
      <w:r w:rsidRPr="00417BA9">
        <w:rPr>
          <w:rFonts w:ascii="Times New Roman" w:hAnsi="Times New Roman" w:cs="Times New Roman"/>
          <w:b/>
          <w:bCs/>
          <w:color w:val="181818"/>
          <w:sz w:val="144"/>
          <w:szCs w:val="144"/>
        </w:rPr>
        <w:t xml:space="preserve">Михаил Владимирович </w:t>
      </w:r>
    </w:p>
    <w:sectPr w:rsidR="00417BA9" w:rsidRPr="00417BA9" w:rsidSect="00417BA9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83"/>
    <w:rsid w:val="00417BA9"/>
    <w:rsid w:val="005346D7"/>
    <w:rsid w:val="00CE296B"/>
    <w:rsid w:val="00D9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405D"/>
  <w15:chartTrackingRefBased/>
  <w15:docId w15:val="{75130A5C-95FB-45C5-9EF8-220C2945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Соболева</dc:creator>
  <cp:keywords/>
  <dc:description/>
  <cp:lastModifiedBy>Евгения Соболева</cp:lastModifiedBy>
  <cp:revision>2</cp:revision>
  <cp:lastPrinted>2022-02-28T06:53:00Z</cp:lastPrinted>
  <dcterms:created xsi:type="dcterms:W3CDTF">2022-02-28T06:39:00Z</dcterms:created>
  <dcterms:modified xsi:type="dcterms:W3CDTF">2022-02-28T06:55:00Z</dcterms:modified>
</cp:coreProperties>
</file>